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</w:rPr>
        <w:t>中国旅游集团投资和资产管理有限公</w:t>
      </w:r>
      <w:bookmarkStart w:id="0" w:name="_GoBack"/>
      <w:bookmarkEnd w:id="0"/>
      <w:r>
        <w:rPr>
          <w:rFonts w:hint="eastAsia" w:eastAsia="黑体"/>
          <w:b/>
          <w:bCs/>
          <w:sz w:val="36"/>
        </w:rPr>
        <w:t>司公开</w:t>
      </w:r>
      <w:r>
        <w:rPr>
          <w:rFonts w:hint="eastAsia" w:eastAsia="黑体"/>
          <w:b/>
          <w:bCs/>
          <w:sz w:val="36"/>
          <w:lang w:val="en-US" w:eastAsia="zh-CN"/>
        </w:rPr>
        <w:t>招</w:t>
      </w:r>
      <w:r>
        <w:rPr>
          <w:rFonts w:hint="eastAsia" w:eastAsia="黑体"/>
          <w:b/>
          <w:bCs/>
          <w:sz w:val="36"/>
        </w:rPr>
        <w:t>聘报名表</w:t>
      </w:r>
    </w:p>
    <w:p>
      <w:pPr>
        <w:jc w:val="center"/>
        <w:rPr>
          <w:rFonts w:hint="eastAsia" w:eastAsia="黑体"/>
          <w:b/>
          <w:bCs/>
          <w:sz w:val="36"/>
        </w:rPr>
      </w:pPr>
    </w:p>
    <w:tbl>
      <w:tblPr>
        <w:tblStyle w:val="7"/>
        <w:tblW w:w="105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95"/>
        <w:gridCol w:w="425"/>
        <w:gridCol w:w="281"/>
        <w:gridCol w:w="470"/>
        <w:gridCol w:w="1231"/>
        <w:gridCol w:w="504"/>
        <w:gridCol w:w="349"/>
        <w:gridCol w:w="567"/>
        <w:gridCol w:w="1280"/>
        <w:gridCol w:w="22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YYYY.MM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（彩色免冠正装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280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（手机）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70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有何专长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及部门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现任岗位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应聘部门及岗位</w:t>
            </w:r>
          </w:p>
        </w:tc>
        <w:tc>
          <w:tcPr>
            <w:tcW w:w="47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是否服从调剂</w:t>
            </w: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教育情况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（自高中起填写）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835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院校（具体到院系）</w:t>
            </w:r>
          </w:p>
        </w:tc>
        <w:tc>
          <w:tcPr>
            <w:tcW w:w="1847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学历及学位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非全日制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教育情况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（按时间先后顺序填写）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835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单位及部门</w:t>
            </w:r>
          </w:p>
        </w:tc>
        <w:tc>
          <w:tcPr>
            <w:tcW w:w="1847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岗位及职务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主要工作职责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2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主要工作业绩或项目经历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（包括工作内容、角色任务及成果）</w:t>
            </w:r>
          </w:p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（不够可另附页）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近三年考核情况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（如适用）</w:t>
            </w: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6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获得奖励情况</w:t>
            </w: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参加培训情况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（包括培训项目、培训机构、培训时间等）</w:t>
            </w:r>
          </w:p>
        </w:tc>
        <w:tc>
          <w:tcPr>
            <w:tcW w:w="8831" w:type="dxa"/>
            <w:gridSpan w:val="10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相关资格证书（专业技术资格、职（执）业资格等）</w:t>
            </w:r>
          </w:p>
        </w:tc>
        <w:tc>
          <w:tcPr>
            <w:tcW w:w="2201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205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2196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获得时间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颁发机构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0582" w:type="dxa"/>
            <w:gridSpan w:val="11"/>
            <w:shd w:val="clear" w:color="auto" w:fill="BEBEBE" w:themeFill="background1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其他补充信息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exact"/>
          <w:jc w:val="center"/>
        </w:trPr>
        <w:tc>
          <w:tcPr>
            <w:tcW w:w="10582" w:type="dxa"/>
            <w:gridSpan w:val="11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（注：如有近姻亲关系人在中国旅游集团及下属企业工作，请在此栏注明）</w:t>
            </w:r>
          </w:p>
        </w:tc>
      </w:tr>
    </w:tbl>
    <w:p>
      <w:pPr>
        <w:rPr>
          <w:sz w:val="32"/>
          <w:szCs w:val="32"/>
        </w:rPr>
      </w:pPr>
      <w:r>
        <w:rPr>
          <w:rFonts w:hint="eastAsia"/>
        </w:rPr>
        <w:t>本人郑重承诺，本表所填内容及其他相关材料、个人信息均真实准确，不存在任何虚假记载，误导性陈述。对违反以上承诺所造成的后果，本人自愿承担相应责任。</w:t>
      </w:r>
    </w:p>
    <w:p>
      <w:pPr>
        <w:ind w:firstLine="5320" w:firstLineChars="19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签名：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